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4C396" w14:textId="498B4AAF" w:rsidR="008B53BA" w:rsidRDefault="008B53BA" w:rsidP="00D32DC6">
      <w:pPr>
        <w:spacing w:line="360" w:lineRule="auto"/>
        <w:rPr>
          <w:rFonts w:ascii="Century Gothic" w:hAnsi="Century Gothic"/>
          <w:b/>
          <w:bCs/>
          <w:sz w:val="24"/>
          <w:szCs w:val="24"/>
          <w:u w:val="single"/>
        </w:rPr>
      </w:pPr>
      <w:r>
        <w:rPr>
          <w:rFonts w:ascii="Century Gothic" w:hAnsi="Century Gothic"/>
          <w:b/>
          <w:bCs/>
          <w:sz w:val="24"/>
          <w:szCs w:val="24"/>
          <w:u w:val="single"/>
        </w:rPr>
        <w:t>Slogan</w:t>
      </w:r>
    </w:p>
    <w:p w14:paraId="0CE68ECA" w14:textId="5A5CFABC" w:rsidR="008B53BA" w:rsidRPr="008B53BA" w:rsidRDefault="008B53BA" w:rsidP="00D32DC6">
      <w:pPr>
        <w:spacing w:line="360" w:lineRule="auto"/>
        <w:rPr>
          <w:rFonts w:ascii="Century Gothic" w:hAnsi="Century Gothic"/>
          <w:b/>
          <w:bCs/>
          <w:sz w:val="24"/>
          <w:szCs w:val="24"/>
        </w:rPr>
      </w:pPr>
      <w:r>
        <w:rPr>
          <w:rFonts w:ascii="Century Gothic" w:hAnsi="Century Gothic"/>
          <w:b/>
          <w:bCs/>
          <w:sz w:val="24"/>
          <w:szCs w:val="24"/>
        </w:rPr>
        <w:t>“</w:t>
      </w:r>
      <w:r w:rsidRPr="008B53BA">
        <w:rPr>
          <w:rFonts w:ascii="Century Gothic" w:hAnsi="Century Gothic"/>
          <w:b/>
          <w:bCs/>
          <w:sz w:val="24"/>
          <w:szCs w:val="24"/>
        </w:rPr>
        <w:t>Service with excellence</w:t>
      </w:r>
      <w:r>
        <w:rPr>
          <w:rFonts w:ascii="Century Gothic" w:hAnsi="Century Gothic"/>
          <w:b/>
          <w:bCs/>
          <w:sz w:val="24"/>
          <w:szCs w:val="24"/>
        </w:rPr>
        <w:t>”</w:t>
      </w:r>
    </w:p>
    <w:p w14:paraId="24AE732C" w14:textId="77777777" w:rsidR="008B53BA" w:rsidRDefault="008B53BA" w:rsidP="00D32DC6">
      <w:pPr>
        <w:spacing w:line="360" w:lineRule="auto"/>
        <w:rPr>
          <w:rFonts w:ascii="Century Gothic" w:hAnsi="Century Gothic"/>
          <w:b/>
          <w:bCs/>
          <w:sz w:val="24"/>
          <w:szCs w:val="24"/>
          <w:u w:val="single"/>
        </w:rPr>
      </w:pPr>
    </w:p>
    <w:p w14:paraId="155DAFFF" w14:textId="75504D32" w:rsidR="00D32DC6" w:rsidRPr="00D32DC6" w:rsidRDefault="00D32DC6" w:rsidP="00D32DC6">
      <w:pPr>
        <w:spacing w:line="360" w:lineRule="auto"/>
        <w:rPr>
          <w:rFonts w:ascii="Century Gothic" w:hAnsi="Century Gothic"/>
          <w:sz w:val="24"/>
          <w:szCs w:val="24"/>
          <w:u w:val="single"/>
        </w:rPr>
      </w:pPr>
      <w:proofErr w:type="spellStart"/>
      <w:r w:rsidRPr="00D32DC6">
        <w:rPr>
          <w:rFonts w:ascii="Century Gothic" w:hAnsi="Century Gothic"/>
          <w:b/>
          <w:bCs/>
          <w:sz w:val="24"/>
          <w:szCs w:val="24"/>
          <w:u w:val="single"/>
        </w:rPr>
        <w:t>Glamco</w:t>
      </w:r>
      <w:proofErr w:type="spellEnd"/>
      <w:r w:rsidRPr="00D32DC6">
        <w:rPr>
          <w:rFonts w:ascii="Century Gothic" w:hAnsi="Century Gothic"/>
          <w:b/>
          <w:bCs/>
          <w:sz w:val="24"/>
          <w:szCs w:val="24"/>
          <w:u w:val="single"/>
        </w:rPr>
        <w:t xml:space="preserve"> Group</w:t>
      </w:r>
      <w:r w:rsidRPr="00D32DC6">
        <w:rPr>
          <w:rFonts w:ascii="Century Gothic" w:hAnsi="Century Gothic"/>
          <w:sz w:val="24"/>
          <w:szCs w:val="24"/>
        </w:rPr>
        <w:br/>
      </w:r>
      <w:proofErr w:type="spellStart"/>
      <w:r w:rsidRPr="00D32DC6">
        <w:rPr>
          <w:rFonts w:ascii="Century Gothic" w:hAnsi="Century Gothic"/>
          <w:sz w:val="24"/>
          <w:szCs w:val="24"/>
        </w:rPr>
        <w:t>Glamco</w:t>
      </w:r>
      <w:proofErr w:type="spellEnd"/>
      <w:r w:rsidRPr="00D32DC6">
        <w:rPr>
          <w:rFonts w:ascii="Century Gothic" w:hAnsi="Century Gothic"/>
          <w:sz w:val="24"/>
          <w:szCs w:val="24"/>
        </w:rPr>
        <w:t xml:space="preserve"> Group, established since 1959, is a leading force in aviation, defense, and beyond. Our expertise spans logistics, ground handling, and outfitting for land, air, and sea operations. We excel in procuring cutting-edge defense products and technologies for military tri-services. From weaponry to logistics, we ensure our clients have access to top-notch solutions. With a focus on excellence and understanding military complexities, we're trusted partners for tailored solutions, supporting mission objectives efficiently and reliably through strategic alliances, compliance, and supply chain optimization.</w:t>
      </w:r>
    </w:p>
    <w:p w14:paraId="0D0213BA" w14:textId="77777777" w:rsidR="00D32DC6" w:rsidRPr="00D32DC6" w:rsidRDefault="00D32DC6" w:rsidP="00D32DC6">
      <w:pPr>
        <w:spacing w:line="360" w:lineRule="auto"/>
        <w:rPr>
          <w:rFonts w:ascii="Century Gothic" w:hAnsi="Century Gothic"/>
          <w:sz w:val="24"/>
          <w:szCs w:val="24"/>
        </w:rPr>
      </w:pPr>
    </w:p>
    <w:p w14:paraId="1F686A66" w14:textId="46357CD0" w:rsidR="00D32DC6" w:rsidRPr="00D32DC6" w:rsidRDefault="00D32DC6" w:rsidP="00D32DC6">
      <w:pPr>
        <w:spacing w:line="360" w:lineRule="auto"/>
        <w:rPr>
          <w:rFonts w:ascii="Century Gothic" w:hAnsi="Century Gothic"/>
          <w:b/>
          <w:bCs/>
          <w:sz w:val="24"/>
          <w:szCs w:val="24"/>
          <w:u w:val="single"/>
        </w:rPr>
      </w:pPr>
      <w:proofErr w:type="spellStart"/>
      <w:r w:rsidRPr="00D32DC6">
        <w:rPr>
          <w:rFonts w:ascii="Century Gothic" w:hAnsi="Century Gothic"/>
          <w:b/>
          <w:bCs/>
          <w:sz w:val="24"/>
          <w:szCs w:val="24"/>
          <w:u w:val="single"/>
        </w:rPr>
        <w:t>Glamco</w:t>
      </w:r>
      <w:proofErr w:type="spellEnd"/>
      <w:r w:rsidRPr="00D32DC6">
        <w:rPr>
          <w:rFonts w:ascii="Century Gothic" w:hAnsi="Century Gothic"/>
          <w:b/>
          <w:bCs/>
          <w:sz w:val="24"/>
          <w:szCs w:val="24"/>
          <w:u w:val="single"/>
        </w:rPr>
        <w:t xml:space="preserve"> Aviation</w:t>
      </w:r>
    </w:p>
    <w:p w14:paraId="7C8B908F" w14:textId="65A25374" w:rsidR="00D32DC6" w:rsidRPr="00D32DC6" w:rsidRDefault="00D32DC6" w:rsidP="00D32DC6">
      <w:pPr>
        <w:spacing w:line="360" w:lineRule="auto"/>
        <w:rPr>
          <w:rFonts w:ascii="Century Gothic" w:hAnsi="Century Gothic"/>
          <w:b/>
          <w:bCs/>
          <w:sz w:val="24"/>
          <w:szCs w:val="24"/>
        </w:rPr>
      </w:pPr>
      <w:r w:rsidRPr="00D32DC6">
        <w:rPr>
          <w:rFonts w:ascii="Century Gothic" w:hAnsi="Century Gothic"/>
          <w:b/>
          <w:bCs/>
          <w:sz w:val="24"/>
          <w:szCs w:val="24"/>
        </w:rPr>
        <w:t>Aftermarket Aircraft Spares &amp; Services</w:t>
      </w:r>
    </w:p>
    <w:p w14:paraId="042B5A26" w14:textId="776C926F" w:rsidR="00D32DC6" w:rsidRPr="00D32DC6" w:rsidRDefault="00D32DC6" w:rsidP="00D32DC6">
      <w:pPr>
        <w:spacing w:line="360" w:lineRule="auto"/>
        <w:rPr>
          <w:rFonts w:ascii="Century Gothic" w:hAnsi="Century Gothic"/>
          <w:sz w:val="24"/>
          <w:szCs w:val="24"/>
        </w:rPr>
      </w:pPr>
      <w:proofErr w:type="spellStart"/>
      <w:r w:rsidRPr="00D32DC6">
        <w:rPr>
          <w:rFonts w:ascii="Century Gothic" w:hAnsi="Century Gothic"/>
          <w:sz w:val="24"/>
          <w:szCs w:val="24"/>
        </w:rPr>
        <w:t>Glamco</w:t>
      </w:r>
      <w:proofErr w:type="spellEnd"/>
      <w:r w:rsidRPr="00D32DC6">
        <w:rPr>
          <w:rFonts w:ascii="Century Gothic" w:hAnsi="Century Gothic"/>
          <w:sz w:val="24"/>
          <w:szCs w:val="24"/>
        </w:rPr>
        <w:t xml:space="preserve"> Aviation, in partnership with leading US and European aviation companies, is a premier supplier of aircraft and helicopter spares in Brunei Darussalam and nearby regions. We also offer expert repair and overhaul services for engines, blades, and other critical components, ensuring top standards of airworthiness and safety for both military and civilian aircraft.</w:t>
      </w:r>
      <w:r w:rsidRPr="00D32DC6">
        <w:rPr>
          <w:rFonts w:ascii="Century Gothic" w:hAnsi="Century Gothic"/>
          <w:sz w:val="24"/>
          <w:szCs w:val="24"/>
        </w:rPr>
        <w:br/>
      </w:r>
      <w:r w:rsidRPr="00D32DC6">
        <w:rPr>
          <w:rFonts w:ascii="Century Gothic" w:hAnsi="Century Gothic"/>
          <w:b/>
          <w:bCs/>
          <w:sz w:val="24"/>
          <w:szCs w:val="24"/>
        </w:rPr>
        <w:br/>
        <w:t>Aircraft &amp; Helicopter Sales</w:t>
      </w:r>
    </w:p>
    <w:p w14:paraId="1C857E17" w14:textId="1AF9C668" w:rsidR="00D32DC6" w:rsidRPr="00D32DC6" w:rsidRDefault="00D32DC6" w:rsidP="00D32DC6">
      <w:pPr>
        <w:spacing w:line="360" w:lineRule="auto"/>
        <w:rPr>
          <w:rFonts w:ascii="Century Gothic" w:hAnsi="Century Gothic"/>
          <w:sz w:val="24"/>
          <w:szCs w:val="24"/>
        </w:rPr>
      </w:pPr>
      <w:proofErr w:type="spellStart"/>
      <w:r w:rsidRPr="00D32DC6">
        <w:rPr>
          <w:rFonts w:ascii="Century Gothic" w:hAnsi="Century Gothic"/>
          <w:sz w:val="24"/>
          <w:szCs w:val="24"/>
        </w:rPr>
        <w:t>Glamco</w:t>
      </w:r>
      <w:proofErr w:type="spellEnd"/>
      <w:r w:rsidRPr="00D32DC6">
        <w:rPr>
          <w:rFonts w:ascii="Century Gothic" w:hAnsi="Century Gothic"/>
          <w:sz w:val="24"/>
          <w:szCs w:val="24"/>
        </w:rPr>
        <w:t xml:space="preserve"> Aviation makes buying and selling aircraft easy for enthusiasts, businesses, and organizations. Whether you're looking for a single-engine plane, a luxury jet, or a versatile helicopter, our expert team ensures you find the perfect match.</w:t>
      </w:r>
      <w:r w:rsidRPr="00D32DC6">
        <w:rPr>
          <w:rFonts w:ascii="Century Gothic" w:hAnsi="Century Gothic"/>
          <w:sz w:val="24"/>
          <w:szCs w:val="24"/>
        </w:rPr>
        <w:br/>
      </w:r>
      <w:r w:rsidRPr="00D32DC6">
        <w:rPr>
          <w:rFonts w:ascii="Century Gothic" w:hAnsi="Century Gothic"/>
          <w:b/>
          <w:bCs/>
          <w:sz w:val="24"/>
          <w:szCs w:val="24"/>
        </w:rPr>
        <w:lastRenderedPageBreak/>
        <w:br/>
        <w:t>Freight Forwarding Services</w:t>
      </w:r>
    </w:p>
    <w:p w14:paraId="6FF65FDE" w14:textId="13E9B281" w:rsidR="00D32DC6" w:rsidRPr="00D32DC6" w:rsidRDefault="00D32DC6" w:rsidP="00D32DC6">
      <w:pPr>
        <w:spacing w:line="360" w:lineRule="auto"/>
        <w:rPr>
          <w:rFonts w:ascii="Century Gothic" w:hAnsi="Century Gothic"/>
          <w:sz w:val="24"/>
          <w:szCs w:val="24"/>
        </w:rPr>
      </w:pPr>
      <w:proofErr w:type="spellStart"/>
      <w:r w:rsidRPr="00D32DC6">
        <w:rPr>
          <w:rFonts w:ascii="Century Gothic" w:hAnsi="Century Gothic"/>
          <w:sz w:val="24"/>
          <w:szCs w:val="24"/>
        </w:rPr>
        <w:t>Glamco</w:t>
      </w:r>
      <w:proofErr w:type="spellEnd"/>
      <w:r w:rsidRPr="00D32DC6">
        <w:rPr>
          <w:rFonts w:ascii="Century Gothic" w:hAnsi="Century Gothic"/>
          <w:sz w:val="24"/>
          <w:szCs w:val="24"/>
        </w:rPr>
        <w:t xml:space="preserve"> Aviation efficiently handles large inbound freight volumes via sea, land, and air. Our global network and expertise ensure timely, cost-effective deliveries, meeting diverse logistical needs reliably.</w:t>
      </w:r>
      <w:r w:rsidRPr="00D32DC6">
        <w:rPr>
          <w:rFonts w:ascii="Century Gothic" w:hAnsi="Century Gothic"/>
          <w:sz w:val="24"/>
          <w:szCs w:val="24"/>
        </w:rPr>
        <w:br/>
      </w:r>
      <w:r w:rsidRPr="00D32DC6">
        <w:rPr>
          <w:rFonts w:ascii="Century Gothic" w:hAnsi="Century Gothic"/>
          <w:b/>
          <w:bCs/>
          <w:sz w:val="24"/>
          <w:szCs w:val="24"/>
        </w:rPr>
        <w:br/>
        <w:t>Consultancy Services</w:t>
      </w:r>
    </w:p>
    <w:p w14:paraId="5EFDEDDB" w14:textId="77777777" w:rsidR="00D32DC6" w:rsidRDefault="00D32DC6" w:rsidP="00D32DC6">
      <w:pPr>
        <w:spacing w:line="360" w:lineRule="auto"/>
        <w:rPr>
          <w:rFonts w:ascii="Century Gothic" w:hAnsi="Century Gothic"/>
          <w:sz w:val="24"/>
          <w:szCs w:val="24"/>
        </w:rPr>
      </w:pPr>
      <w:proofErr w:type="spellStart"/>
      <w:r w:rsidRPr="00D32DC6">
        <w:rPr>
          <w:rFonts w:ascii="Century Gothic" w:hAnsi="Century Gothic"/>
          <w:sz w:val="24"/>
          <w:szCs w:val="24"/>
        </w:rPr>
        <w:t>Glamco</w:t>
      </w:r>
      <w:proofErr w:type="spellEnd"/>
      <w:r w:rsidRPr="00D32DC6">
        <w:rPr>
          <w:rFonts w:ascii="Century Gothic" w:hAnsi="Century Gothic"/>
          <w:sz w:val="24"/>
          <w:szCs w:val="24"/>
        </w:rPr>
        <w:t xml:space="preserve"> Aviation promotes international defense and security products in Brunei Darussalam and the region. We offer strategic guidance, market analysis, and tailored solutions, specializing in aviation and defense sectors, including military tri-service maintenance and operations.</w:t>
      </w:r>
      <w:r w:rsidRPr="00D32DC6">
        <w:rPr>
          <w:rFonts w:ascii="Century Gothic" w:hAnsi="Century Gothic"/>
          <w:sz w:val="24"/>
          <w:szCs w:val="24"/>
        </w:rPr>
        <w:br/>
      </w:r>
    </w:p>
    <w:p w14:paraId="54C71FCD" w14:textId="6F605DDE" w:rsidR="0051512E" w:rsidRPr="00D32DC6" w:rsidRDefault="00D32DC6" w:rsidP="00D32DC6">
      <w:pPr>
        <w:spacing w:line="360" w:lineRule="auto"/>
        <w:rPr>
          <w:rFonts w:ascii="Century Gothic" w:hAnsi="Century Gothic"/>
          <w:b/>
          <w:bCs/>
          <w:sz w:val="24"/>
          <w:szCs w:val="24"/>
          <w:u w:val="single"/>
        </w:rPr>
      </w:pPr>
      <w:r w:rsidRPr="00D32DC6">
        <w:rPr>
          <w:rFonts w:ascii="Century Gothic" w:hAnsi="Century Gothic"/>
          <w:b/>
          <w:bCs/>
          <w:sz w:val="24"/>
          <w:szCs w:val="24"/>
          <w:u w:val="single"/>
        </w:rPr>
        <w:t>UDARA</w:t>
      </w:r>
    </w:p>
    <w:p w14:paraId="36BDB483" w14:textId="321713CC" w:rsidR="00D32DC6" w:rsidRPr="00D32DC6" w:rsidRDefault="00D32DC6" w:rsidP="00D32DC6">
      <w:pPr>
        <w:spacing w:line="360" w:lineRule="auto"/>
        <w:rPr>
          <w:rFonts w:ascii="Century Gothic" w:hAnsi="Century Gothic"/>
          <w:b/>
          <w:bCs/>
          <w:sz w:val="24"/>
          <w:szCs w:val="24"/>
        </w:rPr>
      </w:pPr>
      <w:r w:rsidRPr="00D32DC6">
        <w:rPr>
          <w:rFonts w:ascii="Century Gothic" w:hAnsi="Century Gothic"/>
          <w:b/>
          <w:bCs/>
          <w:sz w:val="24"/>
          <w:szCs w:val="24"/>
        </w:rPr>
        <w:t>Ground Handling</w:t>
      </w:r>
    </w:p>
    <w:p w14:paraId="20582B2A" w14:textId="2D22C3B6" w:rsidR="00D32DC6" w:rsidRPr="00D32DC6" w:rsidRDefault="00D32DC6" w:rsidP="00D32DC6">
      <w:pPr>
        <w:spacing w:line="360" w:lineRule="auto"/>
        <w:rPr>
          <w:rFonts w:ascii="Century Gothic" w:hAnsi="Century Gothic"/>
          <w:sz w:val="24"/>
          <w:szCs w:val="24"/>
        </w:rPr>
      </w:pPr>
      <w:proofErr w:type="spellStart"/>
      <w:r w:rsidRPr="00D32DC6">
        <w:rPr>
          <w:rFonts w:ascii="Century Gothic" w:hAnsi="Century Gothic"/>
          <w:sz w:val="24"/>
          <w:szCs w:val="24"/>
        </w:rPr>
        <w:t>Glamco</w:t>
      </w:r>
      <w:proofErr w:type="spellEnd"/>
      <w:r w:rsidRPr="00D32DC6">
        <w:rPr>
          <w:rFonts w:ascii="Century Gothic" w:hAnsi="Century Gothic"/>
          <w:sz w:val="24"/>
          <w:szCs w:val="24"/>
        </w:rPr>
        <w:t xml:space="preserve"> Udara ensures smooth coordination for arrivals at Brunei International Airport, providing efficient ground handling services for passengers and aircraft.</w:t>
      </w:r>
      <w:r w:rsidRPr="00D32DC6">
        <w:rPr>
          <w:rFonts w:ascii="Century Gothic" w:hAnsi="Century Gothic"/>
          <w:sz w:val="24"/>
          <w:szCs w:val="24"/>
        </w:rPr>
        <w:br/>
      </w:r>
      <w:r w:rsidRPr="00D32DC6">
        <w:rPr>
          <w:rFonts w:ascii="Century Gothic" w:hAnsi="Century Gothic"/>
          <w:sz w:val="24"/>
          <w:szCs w:val="24"/>
        </w:rPr>
        <w:br/>
      </w:r>
      <w:r w:rsidRPr="00D32DC6">
        <w:rPr>
          <w:rFonts w:ascii="Century Gothic" w:hAnsi="Century Gothic"/>
          <w:b/>
          <w:bCs/>
          <w:sz w:val="24"/>
          <w:szCs w:val="24"/>
        </w:rPr>
        <w:t>Aircraft Charter</w:t>
      </w:r>
    </w:p>
    <w:p w14:paraId="2D7D3985" w14:textId="77777777" w:rsidR="00D32DC6" w:rsidRPr="00D32DC6" w:rsidRDefault="00D32DC6" w:rsidP="00D32DC6">
      <w:pPr>
        <w:spacing w:line="360" w:lineRule="auto"/>
        <w:rPr>
          <w:rFonts w:ascii="Century Gothic" w:hAnsi="Century Gothic"/>
          <w:b/>
          <w:bCs/>
          <w:sz w:val="24"/>
          <w:szCs w:val="24"/>
        </w:rPr>
      </w:pPr>
      <w:proofErr w:type="spellStart"/>
      <w:r w:rsidRPr="00D32DC6">
        <w:rPr>
          <w:rFonts w:ascii="Century Gothic" w:hAnsi="Century Gothic"/>
          <w:sz w:val="24"/>
          <w:szCs w:val="24"/>
        </w:rPr>
        <w:t>Glamco</w:t>
      </w:r>
      <w:proofErr w:type="spellEnd"/>
      <w:r w:rsidRPr="00D32DC6">
        <w:rPr>
          <w:rFonts w:ascii="Century Gothic" w:hAnsi="Century Gothic"/>
          <w:sz w:val="24"/>
          <w:szCs w:val="24"/>
        </w:rPr>
        <w:t xml:space="preserve"> Udara offers executive charter aircraft and helicopters to meet the needs of discerning travelers. We provide luxurious private jets and reliable cargo flights, ensuring comfort, safety, and efficiency with our bespoke solutions.</w:t>
      </w:r>
      <w:r w:rsidRPr="00D32DC6">
        <w:rPr>
          <w:rFonts w:ascii="Century Gothic" w:hAnsi="Century Gothic"/>
          <w:sz w:val="24"/>
          <w:szCs w:val="24"/>
        </w:rPr>
        <w:br/>
      </w:r>
      <w:r w:rsidRPr="00D32DC6">
        <w:rPr>
          <w:rFonts w:ascii="Century Gothic" w:hAnsi="Century Gothic"/>
          <w:b/>
          <w:bCs/>
          <w:sz w:val="24"/>
          <w:szCs w:val="24"/>
        </w:rPr>
        <w:br/>
        <w:t>Hangarage</w:t>
      </w:r>
    </w:p>
    <w:p w14:paraId="0B5288AA" w14:textId="385BD1FE" w:rsidR="00D32DC6" w:rsidRPr="00D32DC6" w:rsidRDefault="00D32DC6" w:rsidP="00D32DC6">
      <w:pPr>
        <w:spacing w:line="360" w:lineRule="auto"/>
        <w:rPr>
          <w:rFonts w:ascii="Century Gothic" w:hAnsi="Century Gothic"/>
          <w:sz w:val="24"/>
          <w:szCs w:val="24"/>
        </w:rPr>
      </w:pPr>
      <w:r w:rsidRPr="00D32DC6">
        <w:rPr>
          <w:rFonts w:ascii="Century Gothic" w:hAnsi="Century Gothic"/>
          <w:sz w:val="24"/>
          <w:szCs w:val="24"/>
        </w:rPr>
        <w:t>Our modern hangars at Brunei International Airport offer versatile storage and maintenance for aircraft. With 24-hour surveillance and advanced facilities, we ensure the security and integrity of your valuable assets.</w:t>
      </w:r>
    </w:p>
    <w:p w14:paraId="7AAC2FA8" w14:textId="77777777" w:rsidR="00A65310" w:rsidRDefault="00A65310" w:rsidP="00D32DC6">
      <w:pPr>
        <w:spacing w:line="360" w:lineRule="auto"/>
        <w:rPr>
          <w:rFonts w:ascii="Century Gothic" w:hAnsi="Century Gothic"/>
          <w:b/>
          <w:bCs/>
          <w:sz w:val="24"/>
          <w:szCs w:val="24"/>
        </w:rPr>
      </w:pPr>
    </w:p>
    <w:p w14:paraId="2471C4F1" w14:textId="77777777" w:rsidR="00A65310" w:rsidRDefault="00A65310" w:rsidP="00D32DC6">
      <w:pPr>
        <w:spacing w:line="360" w:lineRule="auto"/>
        <w:rPr>
          <w:rFonts w:ascii="Century Gothic" w:hAnsi="Century Gothic"/>
          <w:b/>
          <w:bCs/>
          <w:sz w:val="24"/>
          <w:szCs w:val="24"/>
        </w:rPr>
      </w:pPr>
    </w:p>
    <w:p w14:paraId="13EA774B" w14:textId="77777777" w:rsidR="00A65310" w:rsidRDefault="00A65310" w:rsidP="00D32DC6">
      <w:pPr>
        <w:spacing w:line="360" w:lineRule="auto"/>
        <w:rPr>
          <w:rFonts w:ascii="Century Gothic" w:hAnsi="Century Gothic"/>
          <w:b/>
          <w:bCs/>
          <w:sz w:val="24"/>
          <w:szCs w:val="24"/>
        </w:rPr>
      </w:pPr>
    </w:p>
    <w:p w14:paraId="0716C241" w14:textId="77777777" w:rsidR="00A65310" w:rsidRDefault="00A65310" w:rsidP="00D32DC6">
      <w:pPr>
        <w:spacing w:line="360" w:lineRule="auto"/>
        <w:rPr>
          <w:rFonts w:ascii="Century Gothic" w:hAnsi="Century Gothic"/>
          <w:b/>
          <w:bCs/>
          <w:sz w:val="24"/>
          <w:szCs w:val="24"/>
        </w:rPr>
      </w:pPr>
    </w:p>
    <w:p w14:paraId="543B2A07" w14:textId="24EF3025" w:rsidR="00D32DC6" w:rsidRPr="00D32DC6" w:rsidRDefault="00D32DC6" w:rsidP="00D32DC6">
      <w:pPr>
        <w:spacing w:line="360" w:lineRule="auto"/>
        <w:rPr>
          <w:rFonts w:ascii="Century Gothic" w:hAnsi="Century Gothic"/>
          <w:b/>
          <w:bCs/>
          <w:sz w:val="24"/>
          <w:szCs w:val="24"/>
        </w:rPr>
      </w:pPr>
      <w:r w:rsidRPr="00D32DC6">
        <w:rPr>
          <w:rFonts w:ascii="Century Gothic" w:hAnsi="Century Gothic"/>
          <w:b/>
          <w:bCs/>
          <w:sz w:val="24"/>
          <w:szCs w:val="24"/>
        </w:rPr>
        <w:t>CIQ (Customs, Immigration &amp; Quarantine)</w:t>
      </w:r>
    </w:p>
    <w:p w14:paraId="7E8ADFD4" w14:textId="30B9BBEE" w:rsidR="00D32DC6" w:rsidRPr="00D32DC6" w:rsidRDefault="00D32DC6" w:rsidP="00D32DC6">
      <w:pPr>
        <w:spacing w:line="360" w:lineRule="auto"/>
        <w:rPr>
          <w:rFonts w:ascii="Century Gothic" w:hAnsi="Century Gothic"/>
          <w:sz w:val="24"/>
          <w:szCs w:val="24"/>
        </w:rPr>
      </w:pPr>
      <w:proofErr w:type="spellStart"/>
      <w:r w:rsidRPr="00D32DC6">
        <w:rPr>
          <w:rFonts w:ascii="Century Gothic" w:hAnsi="Century Gothic"/>
          <w:sz w:val="24"/>
          <w:szCs w:val="24"/>
        </w:rPr>
        <w:t>Glamco</w:t>
      </w:r>
      <w:proofErr w:type="spellEnd"/>
      <w:r w:rsidRPr="00D32DC6">
        <w:rPr>
          <w:rFonts w:ascii="Century Gothic" w:hAnsi="Century Gothic"/>
          <w:sz w:val="24"/>
          <w:szCs w:val="24"/>
        </w:rPr>
        <w:t xml:space="preserve"> Udara expertly handles customs, immigration, and quarantine procedures for smooth travel to and from Brunei Darussalam. Our team ensures regulatory compliance, expedites clearance, and minimizes disruptions for passengers and crew.</w:t>
      </w:r>
    </w:p>
    <w:p w14:paraId="58C6092B" w14:textId="64E9A366" w:rsidR="00D32DC6" w:rsidRPr="00D32DC6" w:rsidRDefault="00D32DC6" w:rsidP="00D32DC6">
      <w:pPr>
        <w:spacing w:line="360" w:lineRule="auto"/>
        <w:rPr>
          <w:rFonts w:ascii="Century Gothic" w:hAnsi="Century Gothic"/>
          <w:b/>
          <w:bCs/>
          <w:sz w:val="24"/>
          <w:szCs w:val="24"/>
        </w:rPr>
      </w:pPr>
      <w:r w:rsidRPr="00D32DC6">
        <w:rPr>
          <w:rFonts w:ascii="Century Gothic" w:hAnsi="Century Gothic"/>
          <w:b/>
          <w:bCs/>
          <w:sz w:val="24"/>
          <w:szCs w:val="24"/>
        </w:rPr>
        <w:t>Hospitality &amp; Transportation</w:t>
      </w:r>
    </w:p>
    <w:p w14:paraId="6D6D7026" w14:textId="5B916B8F" w:rsidR="00D32DC6" w:rsidRPr="00D32DC6" w:rsidRDefault="00D32DC6" w:rsidP="00D32DC6">
      <w:pPr>
        <w:spacing w:line="360" w:lineRule="auto"/>
        <w:rPr>
          <w:rFonts w:ascii="Century Gothic" w:hAnsi="Century Gothic"/>
          <w:sz w:val="24"/>
          <w:szCs w:val="24"/>
        </w:rPr>
      </w:pPr>
      <w:proofErr w:type="spellStart"/>
      <w:r w:rsidRPr="00D32DC6">
        <w:rPr>
          <w:rFonts w:ascii="Century Gothic" w:hAnsi="Century Gothic"/>
          <w:sz w:val="24"/>
          <w:szCs w:val="24"/>
        </w:rPr>
        <w:t>Glamco</w:t>
      </w:r>
      <w:proofErr w:type="spellEnd"/>
      <w:r w:rsidRPr="00D32DC6">
        <w:rPr>
          <w:rFonts w:ascii="Century Gothic" w:hAnsi="Century Gothic"/>
          <w:sz w:val="24"/>
          <w:szCs w:val="24"/>
        </w:rPr>
        <w:t xml:space="preserve"> Udara provides comprehensive hospitality and transportation services, including hotel reservations, catering, and ground transportation, to enhance the travel experience for crew and passengers.</w:t>
      </w:r>
    </w:p>
    <w:p w14:paraId="1A745532" w14:textId="23AF1FB9" w:rsidR="00D32DC6" w:rsidRPr="00D32DC6" w:rsidRDefault="00D32DC6" w:rsidP="00D32DC6">
      <w:pPr>
        <w:spacing w:line="360" w:lineRule="auto"/>
        <w:rPr>
          <w:rFonts w:ascii="Century Gothic" w:hAnsi="Century Gothic"/>
          <w:b/>
          <w:bCs/>
          <w:sz w:val="24"/>
          <w:szCs w:val="24"/>
        </w:rPr>
      </w:pPr>
      <w:r w:rsidRPr="00D32DC6">
        <w:rPr>
          <w:rFonts w:ascii="Century Gothic" w:hAnsi="Century Gothic"/>
          <w:b/>
          <w:bCs/>
          <w:sz w:val="24"/>
          <w:szCs w:val="24"/>
        </w:rPr>
        <w:t>Professional Aircraft Cleaning</w:t>
      </w:r>
    </w:p>
    <w:p w14:paraId="4C9958C6" w14:textId="4CFBED07" w:rsidR="00D32DC6" w:rsidRPr="00D32DC6" w:rsidRDefault="00D32DC6" w:rsidP="00D32DC6">
      <w:pPr>
        <w:spacing w:line="360" w:lineRule="auto"/>
        <w:rPr>
          <w:rFonts w:ascii="Century Gothic" w:hAnsi="Century Gothic"/>
          <w:sz w:val="24"/>
          <w:szCs w:val="24"/>
        </w:rPr>
      </w:pPr>
      <w:proofErr w:type="spellStart"/>
      <w:r w:rsidRPr="00D32DC6">
        <w:rPr>
          <w:rFonts w:ascii="Century Gothic" w:hAnsi="Century Gothic"/>
          <w:sz w:val="24"/>
          <w:szCs w:val="24"/>
        </w:rPr>
        <w:t>Glamco</w:t>
      </w:r>
      <w:proofErr w:type="spellEnd"/>
      <w:r w:rsidRPr="00D32DC6">
        <w:rPr>
          <w:rFonts w:ascii="Century Gothic" w:hAnsi="Century Gothic"/>
          <w:sz w:val="24"/>
          <w:szCs w:val="24"/>
        </w:rPr>
        <w:t xml:space="preserve"> Udara maintains high standards of cleanliness and hygiene for aircraft interiors and exteriors. Our meticulous cleaning, sanitization, and trash disposal ensure every aircraft is impeccably prepared for its next flight.</w:t>
      </w:r>
    </w:p>
    <w:p w14:paraId="77C113AF" w14:textId="451D213A" w:rsidR="00D32DC6" w:rsidRDefault="00D32DC6" w:rsidP="00D32DC6"/>
    <w:p w14:paraId="09908344" w14:textId="08088F57" w:rsidR="00D32DC6" w:rsidRDefault="00D32DC6" w:rsidP="00D32DC6"/>
    <w:p w14:paraId="4B6FA298" w14:textId="14BD7E95" w:rsidR="00D32DC6" w:rsidRDefault="00D32DC6" w:rsidP="00D32DC6"/>
    <w:p w14:paraId="44ADDA0B" w14:textId="5C92AF83" w:rsidR="00D32DC6" w:rsidRDefault="00D32DC6" w:rsidP="00D32DC6"/>
    <w:p w14:paraId="0264146D" w14:textId="54705949" w:rsidR="00D32DC6" w:rsidRDefault="00D32DC6" w:rsidP="00D32DC6"/>
    <w:p w14:paraId="751E2E7E" w14:textId="21EA9AFA" w:rsidR="00D32DC6" w:rsidRDefault="00D32DC6" w:rsidP="00D32DC6"/>
    <w:p w14:paraId="40481E65" w14:textId="29C2DDA9" w:rsidR="00D32DC6" w:rsidRDefault="00D32DC6" w:rsidP="00D32DC6"/>
    <w:p w14:paraId="33BE757C" w14:textId="2CADEEC3" w:rsidR="00D32DC6" w:rsidRDefault="00D32DC6" w:rsidP="00D32DC6"/>
    <w:p w14:paraId="27AD8B14" w14:textId="47BD48BF" w:rsidR="00D32DC6" w:rsidRDefault="00D32DC6" w:rsidP="00D32DC6"/>
    <w:p w14:paraId="439C8FFE" w14:textId="684CDD7C" w:rsidR="00D32DC6" w:rsidRDefault="00D32DC6" w:rsidP="00D32DC6"/>
    <w:p w14:paraId="67D9D28F" w14:textId="2A6FA319" w:rsidR="00D32DC6" w:rsidRDefault="00D32DC6" w:rsidP="00D32DC6"/>
    <w:p w14:paraId="17D0C62F" w14:textId="3F4FB338" w:rsidR="00D32DC6" w:rsidRDefault="00D32DC6" w:rsidP="00D32DC6"/>
    <w:p w14:paraId="6F9B4362" w14:textId="3274F0DA" w:rsidR="00D32DC6" w:rsidRDefault="00D32DC6" w:rsidP="00D32DC6"/>
    <w:p w14:paraId="79A39F8F" w14:textId="77777777" w:rsidR="00D566B4" w:rsidRDefault="00D566B4" w:rsidP="00D32DC6"/>
    <w:p w14:paraId="12077BBC" w14:textId="730749B5" w:rsidR="00D32DC6" w:rsidRPr="00A65310" w:rsidRDefault="00D32DC6" w:rsidP="00D32DC6">
      <w:pPr>
        <w:rPr>
          <w:rFonts w:ascii="Century Gothic" w:hAnsi="Century Gothic"/>
          <w:b/>
          <w:bCs/>
          <w:sz w:val="24"/>
          <w:szCs w:val="24"/>
          <w:u w:val="single"/>
        </w:rPr>
      </w:pPr>
      <w:r w:rsidRPr="00A65310">
        <w:rPr>
          <w:rFonts w:ascii="Century Gothic" w:hAnsi="Century Gothic"/>
          <w:b/>
          <w:bCs/>
          <w:sz w:val="24"/>
          <w:szCs w:val="24"/>
          <w:u w:val="single"/>
        </w:rPr>
        <w:t>Glamour</w:t>
      </w:r>
    </w:p>
    <w:p w14:paraId="442283C2" w14:textId="77777777" w:rsidR="00D32DC6" w:rsidRPr="00A65310" w:rsidRDefault="00D32DC6" w:rsidP="00D32DC6">
      <w:pPr>
        <w:rPr>
          <w:rFonts w:ascii="Century Gothic" w:hAnsi="Century Gothic"/>
          <w:sz w:val="24"/>
          <w:szCs w:val="24"/>
        </w:rPr>
      </w:pPr>
    </w:p>
    <w:p w14:paraId="7B25869C" w14:textId="60E5D70E" w:rsidR="00D32DC6" w:rsidRPr="00A65310" w:rsidRDefault="00D32DC6" w:rsidP="00D32DC6">
      <w:pPr>
        <w:rPr>
          <w:rFonts w:ascii="Century Gothic" w:hAnsi="Century Gothic"/>
          <w:b/>
          <w:bCs/>
          <w:sz w:val="24"/>
          <w:szCs w:val="24"/>
        </w:rPr>
      </w:pPr>
      <w:r w:rsidRPr="00A65310">
        <w:rPr>
          <w:rFonts w:ascii="Century Gothic" w:hAnsi="Century Gothic"/>
          <w:b/>
          <w:bCs/>
          <w:sz w:val="24"/>
          <w:szCs w:val="24"/>
        </w:rPr>
        <w:t>About Us</w:t>
      </w:r>
    </w:p>
    <w:p w14:paraId="3AC4A7D0" w14:textId="6033A33F" w:rsidR="00D32DC6" w:rsidRPr="00D566B4" w:rsidRDefault="00D566B4" w:rsidP="00D566B4">
      <w:pPr>
        <w:spacing w:line="360" w:lineRule="auto"/>
        <w:rPr>
          <w:rFonts w:ascii="Century Gothic" w:hAnsi="Century Gothic"/>
          <w:sz w:val="24"/>
          <w:szCs w:val="24"/>
        </w:rPr>
      </w:pPr>
      <w:r w:rsidRPr="00D566B4">
        <w:rPr>
          <w:rFonts w:ascii="Century Gothic" w:hAnsi="Century Gothic"/>
        </w:rPr>
        <w:t xml:space="preserve">Glamour, a proud division of the </w:t>
      </w:r>
      <w:proofErr w:type="spellStart"/>
      <w:r w:rsidRPr="00D566B4">
        <w:rPr>
          <w:rFonts w:ascii="Century Gothic" w:hAnsi="Century Gothic"/>
        </w:rPr>
        <w:t>Glamco</w:t>
      </w:r>
      <w:proofErr w:type="spellEnd"/>
      <w:r w:rsidRPr="00D566B4">
        <w:rPr>
          <w:rFonts w:ascii="Century Gothic" w:hAnsi="Century Gothic"/>
        </w:rPr>
        <w:t xml:space="preserve"> Group, specializes in premium uniform outfitting, custom trophy design, embroidery, engraving, and musical instruments. Our unwavering commitment to craftsmanship and precision ensures that every product we create meets the highest standards of quality and detail, delivering exceptional customer satisfaction. Whether you need intricately designed military regalia, bespoke corporate trophies, or high-performance musical instruments, Glamour is your trusted partner in excellence.</w:t>
      </w:r>
    </w:p>
    <w:p w14:paraId="25669CD9" w14:textId="4F60EC88" w:rsidR="00D32DC6" w:rsidRPr="00D566B4" w:rsidRDefault="00D32DC6" w:rsidP="00D566B4">
      <w:pPr>
        <w:spacing w:line="360" w:lineRule="auto"/>
        <w:rPr>
          <w:rFonts w:ascii="Century Gothic" w:hAnsi="Century Gothic"/>
          <w:b/>
          <w:bCs/>
          <w:sz w:val="24"/>
          <w:szCs w:val="24"/>
        </w:rPr>
      </w:pPr>
      <w:r w:rsidRPr="00D566B4">
        <w:rPr>
          <w:rFonts w:ascii="Century Gothic" w:hAnsi="Century Gothic"/>
          <w:b/>
          <w:bCs/>
          <w:sz w:val="24"/>
          <w:szCs w:val="24"/>
        </w:rPr>
        <w:t>Military Uniforms</w:t>
      </w:r>
    </w:p>
    <w:p w14:paraId="14871F88" w14:textId="4C50E379" w:rsidR="00D32DC6" w:rsidRPr="00D566B4" w:rsidRDefault="00D566B4" w:rsidP="00D566B4">
      <w:pPr>
        <w:spacing w:line="360" w:lineRule="auto"/>
        <w:rPr>
          <w:rFonts w:ascii="Century Gothic" w:hAnsi="Century Gothic"/>
          <w:sz w:val="24"/>
          <w:szCs w:val="24"/>
        </w:rPr>
      </w:pPr>
      <w:r w:rsidRPr="00D566B4">
        <w:rPr>
          <w:rFonts w:ascii="Century Gothic" w:hAnsi="Century Gothic"/>
        </w:rPr>
        <w:t>At Glamour, we understand that military uniforms represent more than just attire—they are symbols of honor, heritage, and service. Our expertly tailored ceremonial military uniforms, badges, insignia, patches, and swords are crafted with precision and respect for tradition. We pay close attention to every detail to ensure that our uniforms embody the pride and dedication of those who wear them.</w:t>
      </w:r>
    </w:p>
    <w:p w14:paraId="271660B1" w14:textId="057407EE" w:rsidR="00D32DC6" w:rsidRPr="00D566B4" w:rsidRDefault="00D32DC6" w:rsidP="00D566B4">
      <w:pPr>
        <w:spacing w:line="360" w:lineRule="auto"/>
        <w:rPr>
          <w:rFonts w:ascii="Century Gothic" w:hAnsi="Century Gothic"/>
          <w:b/>
          <w:bCs/>
          <w:sz w:val="24"/>
          <w:szCs w:val="24"/>
        </w:rPr>
      </w:pPr>
      <w:r w:rsidRPr="00D566B4">
        <w:rPr>
          <w:rFonts w:ascii="Century Gothic" w:hAnsi="Century Gothic"/>
          <w:b/>
          <w:bCs/>
          <w:sz w:val="24"/>
          <w:szCs w:val="24"/>
        </w:rPr>
        <w:t>Trophy Design &amp; Engraving</w:t>
      </w:r>
    </w:p>
    <w:p w14:paraId="752C5204" w14:textId="585FC835" w:rsidR="00D32DC6" w:rsidRPr="00D566B4" w:rsidRDefault="00D566B4" w:rsidP="00D566B4">
      <w:pPr>
        <w:spacing w:line="360" w:lineRule="auto"/>
        <w:rPr>
          <w:rFonts w:ascii="Century Gothic" w:hAnsi="Century Gothic"/>
          <w:b/>
          <w:bCs/>
          <w:sz w:val="24"/>
          <w:szCs w:val="24"/>
        </w:rPr>
      </w:pPr>
      <w:r w:rsidRPr="00D566B4">
        <w:rPr>
          <w:rFonts w:ascii="Century Gothic" w:hAnsi="Century Gothic"/>
        </w:rPr>
        <w:t>From corporate milestones to sports victories and academic achievements, our custom-designed trophies are more than just awards—they are timeless mementos of success. Each trophy is personalized to commemorate significant accomplishments, featuring high-quality engraving and design. Glamour’s trophies are not just symbols of achievement; they are crafted to inspire and leave a lasting impression.</w:t>
      </w:r>
    </w:p>
    <w:p w14:paraId="7F8909FD" w14:textId="3EAF29DD" w:rsidR="00D32DC6" w:rsidRPr="00D566B4" w:rsidRDefault="00D32DC6" w:rsidP="00D566B4">
      <w:pPr>
        <w:spacing w:line="360" w:lineRule="auto"/>
        <w:rPr>
          <w:rFonts w:ascii="Century Gothic" w:hAnsi="Century Gothic"/>
          <w:b/>
          <w:bCs/>
          <w:sz w:val="24"/>
          <w:szCs w:val="24"/>
        </w:rPr>
      </w:pPr>
      <w:r w:rsidRPr="00D566B4">
        <w:rPr>
          <w:rFonts w:ascii="Century Gothic" w:hAnsi="Century Gothic"/>
          <w:b/>
          <w:bCs/>
          <w:sz w:val="24"/>
          <w:szCs w:val="24"/>
        </w:rPr>
        <w:lastRenderedPageBreak/>
        <w:t>Musical Instruments</w:t>
      </w:r>
    </w:p>
    <w:p w14:paraId="7D87790B" w14:textId="576FE530" w:rsidR="00D32DC6" w:rsidRPr="00D566B4" w:rsidRDefault="00D566B4" w:rsidP="00D566B4">
      <w:pPr>
        <w:spacing w:line="360" w:lineRule="auto"/>
        <w:rPr>
          <w:rFonts w:ascii="Century Gothic" w:hAnsi="Century Gothic"/>
          <w:sz w:val="24"/>
          <w:szCs w:val="24"/>
        </w:rPr>
      </w:pPr>
      <w:r w:rsidRPr="00D566B4">
        <w:rPr>
          <w:rFonts w:ascii="Century Gothic" w:hAnsi="Century Gothic"/>
        </w:rPr>
        <w:t>At Glamour, we provide a wide selection of premium musical instruments, designed to deliver exceptional sound quality and performance. From beginners to seasoned musicians, our instruments cater to enthusiasts who seek superior craftsmanship and an unmatched playing experience. Whether for personal use or educational settings, our collection enhances the joy of music.</w:t>
      </w:r>
    </w:p>
    <w:sectPr w:rsidR="00D32DC6" w:rsidRPr="00D56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C6"/>
    <w:rsid w:val="00006BC1"/>
    <w:rsid w:val="0051512E"/>
    <w:rsid w:val="008B53BA"/>
    <w:rsid w:val="00997A28"/>
    <w:rsid w:val="009D2127"/>
    <w:rsid w:val="00A65310"/>
    <w:rsid w:val="00D32DC6"/>
    <w:rsid w:val="00D5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7116"/>
  <w15:chartTrackingRefBased/>
  <w15:docId w15:val="{841B8507-ECF4-44E3-A262-24587B46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C6"/>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Glamco4</dc:creator>
  <cp:keywords/>
  <dc:description/>
  <cp:lastModifiedBy>Norazmi Haji Serudin</cp:lastModifiedBy>
  <cp:revision>5</cp:revision>
  <cp:lastPrinted>2024-09-20T06:27:00Z</cp:lastPrinted>
  <dcterms:created xsi:type="dcterms:W3CDTF">2024-05-20T01:48:00Z</dcterms:created>
  <dcterms:modified xsi:type="dcterms:W3CDTF">2024-10-15T06:10:00Z</dcterms:modified>
</cp:coreProperties>
</file>